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8236E" w14:textId="29720350" w:rsidR="002D77D7" w:rsidRDefault="006E55CD" w:rsidP="00956F62">
      <w:pPr>
        <w:jc w:val="center"/>
        <w:rPr>
          <w:rFonts w:ascii="Cordia New" w:hAnsi="Cordia New" w:cs="Cordia New"/>
          <w:b/>
          <w:bCs/>
          <w:sz w:val="48"/>
          <w:szCs w:val="48"/>
        </w:rPr>
      </w:pPr>
      <w:r>
        <w:rPr>
          <w:rFonts w:ascii="Cordia New" w:hAnsi="Cordia New" w:cs="Cordia New"/>
          <w:b/>
          <w:bCs/>
          <w:sz w:val="48"/>
          <w:szCs w:val="48"/>
        </w:rPr>
        <w:t>Tasty Lina</w:t>
      </w:r>
    </w:p>
    <w:p w14:paraId="34273BBC" w14:textId="77777777" w:rsidR="00C77603" w:rsidRDefault="00C77603" w:rsidP="00956F62">
      <w:pPr>
        <w:jc w:val="center"/>
        <w:rPr>
          <w:rFonts w:ascii="Cordia New" w:hAnsi="Cordia New" w:cs="Cordia New"/>
          <w:b/>
          <w:bCs/>
          <w:sz w:val="48"/>
          <w:szCs w:val="48"/>
        </w:rPr>
      </w:pPr>
    </w:p>
    <w:p w14:paraId="2B8D0084" w14:textId="42460AF1" w:rsidR="00C77603" w:rsidRDefault="006E55CD" w:rsidP="00C77603">
      <w:pPr>
        <w:rPr>
          <w:rFonts w:ascii="Cordia New" w:hAnsi="Cordia New" w:cs="Cordia New" w:hint="cs"/>
          <w:color w:val="000000" w:themeColor="text1"/>
          <w:sz w:val="32"/>
          <w:szCs w:val="32"/>
          <w:shd w:val="clear" w:color="auto" w:fill="FFFFFF"/>
        </w:rPr>
      </w:pPr>
      <w:r>
        <w:rPr>
          <w:rFonts w:ascii="Cordia New" w:hAnsi="Cordia New" w:cs="Cordia New"/>
          <w:b/>
          <w:bCs/>
          <w:sz w:val="32"/>
          <w:szCs w:val="32"/>
        </w:rPr>
        <w:t>Tasty Lina</w:t>
      </w:r>
      <w:r w:rsidR="00C77603" w:rsidRPr="00C77603">
        <w:rPr>
          <w:rFonts w:ascii="Cordia New" w:hAnsi="Cordia New" w:cs="Cordia New"/>
          <w:sz w:val="32"/>
          <w:szCs w:val="32"/>
        </w:rPr>
        <w:t xml:space="preserve"> </w:t>
      </w:r>
      <w:r w:rsidR="00C77603" w:rsidRPr="00C77603">
        <w:rPr>
          <w:rFonts w:ascii="Cordia New" w:hAnsi="Cordia New" w:cs="Cordia New" w:hint="cs"/>
          <w:sz w:val="32"/>
          <w:szCs w:val="32"/>
          <w:cs/>
        </w:rPr>
        <w:t>เป็น ผลิตภัณฑ์</w:t>
      </w:r>
      <w:r w:rsidR="00C77603">
        <w:rPr>
          <w:rFonts w:ascii="Cordia New" w:hAnsi="Cordia New" w:cs="Cordia New" w:hint="cs"/>
          <w:sz w:val="32"/>
          <w:szCs w:val="32"/>
          <w:cs/>
        </w:rPr>
        <w:t>แปรรูป</w:t>
      </w:r>
      <w:r w:rsidR="00C77603" w:rsidRPr="00C77603">
        <w:rPr>
          <w:rFonts w:ascii="Cordia New" w:hAnsi="Cordia New" w:cs="Cordia New" w:hint="cs"/>
          <w:sz w:val="32"/>
          <w:szCs w:val="32"/>
          <w:cs/>
        </w:rPr>
        <w:t xml:space="preserve">จากสาหร่ายเกลียวทอง </w:t>
      </w:r>
      <w:r w:rsidR="00C77603">
        <w:rPr>
          <w:rFonts w:ascii="Cordia New" w:hAnsi="Cordia New" w:cs="Cordia New" w:hint="cs"/>
          <w:sz w:val="32"/>
          <w:szCs w:val="32"/>
          <w:cs/>
        </w:rPr>
        <w:t>(</w:t>
      </w:r>
      <w:r w:rsidR="00C77603" w:rsidRPr="00C77603">
        <w:rPr>
          <w:rFonts w:ascii="Cordia New" w:hAnsi="Cordia New" w:cs="Cordia New"/>
          <w:sz w:val="32"/>
          <w:szCs w:val="32"/>
        </w:rPr>
        <w:t>Spirulina</w:t>
      </w:r>
      <w:r w:rsidR="00C77603">
        <w:rPr>
          <w:rFonts w:ascii="Cordia New" w:hAnsi="Cordia New" w:cs="Cordia New" w:hint="cs"/>
          <w:sz w:val="32"/>
          <w:szCs w:val="32"/>
          <w:cs/>
        </w:rPr>
        <w:t>)</w:t>
      </w:r>
      <w:r w:rsidR="00C77603" w:rsidRPr="00C77603">
        <w:rPr>
          <w:rFonts w:ascii="Cordia New" w:hAnsi="Cordia New" w:cs="Cordia New"/>
          <w:sz w:val="32"/>
          <w:szCs w:val="32"/>
        </w:rPr>
        <w:t xml:space="preserve"> </w:t>
      </w:r>
      <w:r w:rsidR="00C77603">
        <w:rPr>
          <w:rFonts w:ascii="Cordia New" w:hAnsi="Cordia New" w:cs="Cordia New" w:hint="cs"/>
          <w:sz w:val="32"/>
          <w:szCs w:val="32"/>
          <w:cs/>
        </w:rPr>
        <w:t>ซึ่ง</w:t>
      </w:r>
      <w:r w:rsidR="00C77603" w:rsidRPr="00C77603">
        <w:rPr>
          <w:rFonts w:ascii="Cordia New" w:hAnsi="Cordia New" w:cs="Cordia New"/>
          <w:color w:val="000000" w:themeColor="text1"/>
          <w:sz w:val="32"/>
          <w:szCs w:val="32"/>
          <w:shd w:val="clear" w:color="auto" w:fill="FFFFFF"/>
          <w:cs/>
        </w:rPr>
        <w:t>เป็นสาหร่ายที่อุดมไปด้วยสารอาหารโปรตีน</w:t>
      </w:r>
      <w:r w:rsidR="00C77603">
        <w:rPr>
          <w:rFonts w:ascii="Cordia New" w:hAnsi="Cordia New" w:cs="Cordia New" w:hint="cs"/>
          <w:color w:val="000000" w:themeColor="text1"/>
          <w:sz w:val="32"/>
          <w:szCs w:val="32"/>
          <w:shd w:val="clear" w:color="auto" w:fill="FFFFFF"/>
          <w:cs/>
        </w:rPr>
        <w:t xml:space="preserve"> </w:t>
      </w:r>
      <w:r w:rsidR="00C77603" w:rsidRPr="00C77603">
        <w:rPr>
          <w:rFonts w:ascii="Cordia New" w:hAnsi="Cordia New" w:cs="Cordia New"/>
          <w:color w:val="000000" w:themeColor="text1"/>
          <w:sz w:val="32"/>
          <w:szCs w:val="32"/>
          <w:shd w:val="clear" w:color="auto" w:fill="FFFFFF"/>
        </w:rPr>
        <w:t xml:space="preserve">60-70% </w:t>
      </w:r>
      <w:r w:rsidR="00C77603" w:rsidRPr="00C77603">
        <w:rPr>
          <w:rFonts w:ascii="Cordia New" w:hAnsi="Cordia New" w:cs="Cordia New"/>
          <w:color w:val="000000" w:themeColor="text1"/>
          <w:sz w:val="32"/>
          <w:szCs w:val="32"/>
          <w:shd w:val="clear" w:color="auto" w:fill="FFFFFF"/>
          <w:cs/>
        </w:rPr>
        <w:t>กรดไขมันจำเป็น วิตามินและเกลือแร่ รวมทั้งสารอาหารอื่นๆ</w:t>
      </w:r>
      <w:r w:rsidR="00C77603">
        <w:rPr>
          <w:rFonts w:ascii="Cordia New" w:hAnsi="Cordia New" w:cs="Cordia New" w:hint="cs"/>
          <w:color w:val="000000" w:themeColor="text1"/>
          <w:sz w:val="32"/>
          <w:szCs w:val="32"/>
          <w:shd w:val="clear" w:color="auto" w:fill="FFFFFF"/>
          <w:cs/>
        </w:rPr>
        <w:t xml:space="preserve"> </w:t>
      </w:r>
      <w:r w:rsidR="00C77603" w:rsidRPr="00C77603">
        <w:rPr>
          <w:rFonts w:ascii="Cordia New" w:hAnsi="Cordia New" w:cs="Cordia New"/>
          <w:color w:val="000000" w:themeColor="text1"/>
          <w:sz w:val="32"/>
          <w:szCs w:val="32"/>
          <w:shd w:val="clear" w:color="auto" w:fill="FFFFFF"/>
          <w:cs/>
        </w:rPr>
        <w:t>อีกมากมายที่มีประโยชน์แก่ร่างกาย</w:t>
      </w:r>
      <w:r w:rsidR="00C77603">
        <w:rPr>
          <w:rFonts w:ascii="Cordia New" w:hAnsi="Cordia New" w:cs="Cordia New" w:hint="cs"/>
          <w:color w:val="000000" w:themeColor="text1"/>
          <w:sz w:val="32"/>
          <w:szCs w:val="32"/>
          <w:shd w:val="clear" w:color="auto" w:fill="FFFFFF"/>
          <w:cs/>
        </w:rPr>
        <w:t xml:space="preserve"> </w:t>
      </w:r>
      <w:r w:rsidR="00C5360D">
        <w:rPr>
          <w:rFonts w:ascii="Cordia New" w:hAnsi="Cordia New" w:cs="Cordia New" w:hint="cs"/>
          <w:color w:val="000000" w:themeColor="text1"/>
          <w:sz w:val="32"/>
          <w:szCs w:val="32"/>
          <w:shd w:val="clear" w:color="auto" w:fill="FFFFFF"/>
          <w:cs/>
        </w:rPr>
        <w:t>ปัจจุบันหลากหลายแบรนด์ นำมาทำเป็นผลิตภัณฑ์อาหารเสริม มีทั้งรูปแบบที่เป็นผง แคปซูล และอัดเม็ด</w:t>
      </w:r>
    </w:p>
    <w:p w14:paraId="6BA39907" w14:textId="3E27B2D4" w:rsidR="00956F62" w:rsidRDefault="00C77603" w:rsidP="00956F62">
      <w:pPr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/>
          <w:color w:val="000000" w:themeColor="text1"/>
          <w:sz w:val="32"/>
          <w:szCs w:val="32"/>
          <w:shd w:val="clear" w:color="auto" w:fill="FFFFFF"/>
          <w:cs/>
        </w:rPr>
        <w:tab/>
      </w:r>
      <w:r>
        <w:rPr>
          <w:rFonts w:ascii="Cordia New" w:hAnsi="Cordia New" w:cs="Cordia New" w:hint="cs"/>
          <w:color w:val="000000" w:themeColor="text1"/>
          <w:sz w:val="32"/>
          <w:szCs w:val="32"/>
          <w:shd w:val="clear" w:color="auto" w:fill="FFFFFF"/>
          <w:cs/>
        </w:rPr>
        <w:t>ซึ่งเราจะนำ</w:t>
      </w:r>
      <w:r w:rsidRPr="00C77603">
        <w:rPr>
          <w:rFonts w:ascii="Cordia New" w:hAnsi="Cordia New" w:cs="Cordia New" w:hint="cs"/>
          <w:sz w:val="32"/>
          <w:szCs w:val="32"/>
          <w:cs/>
        </w:rPr>
        <w:t xml:space="preserve">สาหร่ายเกลียวทอง </w:t>
      </w:r>
      <w:r>
        <w:rPr>
          <w:rFonts w:ascii="Cordia New" w:hAnsi="Cordia New" w:cs="Cordia New" w:hint="cs"/>
          <w:sz w:val="32"/>
          <w:szCs w:val="32"/>
          <w:cs/>
        </w:rPr>
        <w:t>(</w:t>
      </w:r>
      <w:r w:rsidRPr="00C77603">
        <w:rPr>
          <w:rFonts w:ascii="Cordia New" w:hAnsi="Cordia New" w:cs="Cordia New"/>
          <w:sz w:val="32"/>
          <w:szCs w:val="32"/>
        </w:rPr>
        <w:t>Spirulina</w:t>
      </w:r>
      <w:r>
        <w:rPr>
          <w:rFonts w:ascii="Cordia New" w:hAnsi="Cordia New" w:cs="Cordia New" w:hint="cs"/>
          <w:sz w:val="32"/>
          <w:szCs w:val="32"/>
          <w:cs/>
        </w:rPr>
        <w:t>)</w:t>
      </w:r>
      <w:r w:rsidR="00C5360D">
        <w:rPr>
          <w:rFonts w:ascii="Cordia New" w:hAnsi="Cordia New" w:cs="Cordia New" w:hint="cs"/>
          <w:sz w:val="32"/>
          <w:szCs w:val="32"/>
          <w:cs/>
        </w:rPr>
        <w:t xml:space="preserve"> มาแปรรูปให้เป็นขนมเพื่อสุขภาพ </w:t>
      </w:r>
      <w:r w:rsidR="003547A4">
        <w:rPr>
          <w:rFonts w:ascii="Cordia New" w:hAnsi="Cordia New" w:cs="Cordia New" w:hint="cs"/>
          <w:sz w:val="32"/>
          <w:szCs w:val="32"/>
          <w:cs/>
        </w:rPr>
        <w:t xml:space="preserve">โดยมี </w:t>
      </w:r>
      <w:r w:rsidR="003547A4">
        <w:rPr>
          <w:rFonts w:ascii="Cordia New" w:hAnsi="Cordia New" w:cs="Cordia New"/>
          <w:sz w:val="32"/>
          <w:szCs w:val="32"/>
        </w:rPr>
        <w:t xml:space="preserve">concept </w:t>
      </w:r>
      <w:r w:rsidR="003547A4">
        <w:rPr>
          <w:rFonts w:ascii="Cordia New" w:hAnsi="Cordia New" w:cs="Cordia New" w:hint="cs"/>
          <w:sz w:val="32"/>
          <w:szCs w:val="32"/>
          <w:cs/>
        </w:rPr>
        <w:t>ว่า</w:t>
      </w:r>
      <w:r w:rsidR="00C5360D">
        <w:rPr>
          <w:rFonts w:ascii="Cordia New" w:hAnsi="Cordia New" w:cs="Cordia New" w:hint="cs"/>
          <w:sz w:val="32"/>
          <w:szCs w:val="32"/>
          <w:cs/>
        </w:rPr>
        <w:t xml:space="preserve">รับประทานง่าย เข้าถึงง่าย กินได้ทุกโอกาส ดังนั้นจึงกลายเป็น </w:t>
      </w:r>
      <w:r w:rsidR="006E55CD">
        <w:rPr>
          <w:rFonts w:ascii="Cordia New" w:hAnsi="Cordia New" w:cs="Cordia New"/>
          <w:b/>
          <w:bCs/>
          <w:sz w:val="32"/>
          <w:szCs w:val="32"/>
        </w:rPr>
        <w:t>Tasty Lina</w:t>
      </w:r>
      <w:r w:rsidR="006E55CD" w:rsidRPr="00C77603">
        <w:rPr>
          <w:rFonts w:ascii="Cordia New" w:hAnsi="Cordia New" w:cs="Cordia New"/>
          <w:sz w:val="32"/>
          <w:szCs w:val="32"/>
        </w:rPr>
        <w:t xml:space="preserve"> </w:t>
      </w:r>
      <w:r w:rsidR="003547A4" w:rsidRPr="003547A4">
        <w:rPr>
          <w:rFonts w:ascii="Cordia New" w:hAnsi="Cordia New" w:cs="Cordia New" w:hint="cs"/>
          <w:sz w:val="32"/>
          <w:szCs w:val="32"/>
          <w:cs/>
        </w:rPr>
        <w:t>ขนมที่กินได้ทุกที่ ทุกเวลา กินได้กับทุกคน และยังมีประโยชน์ต่อสุขภาพอีกด้วย</w:t>
      </w:r>
    </w:p>
    <w:p w14:paraId="423D6544" w14:textId="77777777" w:rsidR="009D3404" w:rsidRDefault="009D3404" w:rsidP="00956F62">
      <w:pPr>
        <w:rPr>
          <w:rFonts w:ascii="Cordia New" w:hAnsi="Cordia New" w:cs="Cordia New"/>
          <w:b/>
          <w:bCs/>
          <w:sz w:val="32"/>
          <w:szCs w:val="32"/>
          <w:u w:val="single"/>
        </w:rPr>
      </w:pPr>
      <w:r w:rsidRPr="009D3404">
        <w:rPr>
          <w:rFonts w:ascii="Cordia New" w:hAnsi="Cordia New" w:cs="Cordia New" w:hint="cs"/>
          <w:sz w:val="32"/>
          <w:szCs w:val="32"/>
          <w:u w:val="single"/>
          <w:cs/>
        </w:rPr>
        <w:t>เป้าหมายในอนาคต</w:t>
      </w:r>
    </w:p>
    <w:p w14:paraId="28A7D18B" w14:textId="78752C9C" w:rsidR="009D3404" w:rsidRPr="009D3404" w:rsidRDefault="009D3404" w:rsidP="009D3404">
      <w:pPr>
        <w:pStyle w:val="a3"/>
        <w:numPr>
          <w:ilvl w:val="1"/>
          <w:numId w:val="1"/>
        </w:numPr>
        <w:rPr>
          <w:rFonts w:ascii="Cordia New" w:hAnsi="Cordia New" w:cs="Cordia New"/>
          <w:sz w:val="32"/>
          <w:szCs w:val="32"/>
        </w:rPr>
      </w:pPr>
      <w:r w:rsidRPr="009D3404">
        <w:rPr>
          <w:rFonts w:ascii="Cordia New" w:hAnsi="Cordia New" w:cs="Cordia New" w:hint="cs"/>
          <w:sz w:val="32"/>
          <w:szCs w:val="32"/>
          <w:cs/>
        </w:rPr>
        <w:t xml:space="preserve">ต้องการให้ </w:t>
      </w:r>
      <w:r w:rsidRPr="009D3404">
        <w:rPr>
          <w:rFonts w:ascii="Cordia New" w:hAnsi="Cordia New" w:cs="Cordia New"/>
          <w:b/>
          <w:bCs/>
          <w:sz w:val="32"/>
          <w:szCs w:val="32"/>
        </w:rPr>
        <w:t>Tasty Lina</w:t>
      </w:r>
      <w:r w:rsidRPr="009D3404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Pr="009D3404">
        <w:rPr>
          <w:rFonts w:ascii="Cordia New" w:hAnsi="Cordia New" w:cs="Cordia New" w:hint="cs"/>
          <w:sz w:val="32"/>
          <w:szCs w:val="32"/>
          <w:cs/>
        </w:rPr>
        <w:t>เป็นที่รู้จักในวงการสุขภาพ เป็นอาหารสุขภาพที่เข้าถึงง่าย  เป็นที่ยอมรับของผู้บริโภคสายสุขภาพ</w:t>
      </w:r>
    </w:p>
    <w:p w14:paraId="7B6A1B61" w14:textId="62F65F1B" w:rsidR="009D3404" w:rsidRPr="009D3404" w:rsidRDefault="009D3404" w:rsidP="009D3404">
      <w:pPr>
        <w:pStyle w:val="a3"/>
        <w:numPr>
          <w:ilvl w:val="1"/>
          <w:numId w:val="1"/>
        </w:numPr>
        <w:rPr>
          <w:rFonts w:ascii="Cordia New" w:hAnsi="Cordia New" w:cs="Cordia New" w:hint="cs"/>
          <w:sz w:val="28"/>
        </w:rPr>
      </w:pPr>
      <w:r w:rsidRPr="009D3404">
        <w:rPr>
          <w:rFonts w:ascii="Cordia New" w:hAnsi="Cordia New" w:cs="Cordia New" w:hint="cs"/>
          <w:sz w:val="32"/>
          <w:szCs w:val="32"/>
          <w:cs/>
        </w:rPr>
        <w:t>ส่งเสริมเกษตรกร</w:t>
      </w:r>
      <w:r>
        <w:rPr>
          <w:rFonts w:ascii="Cordia New" w:hAnsi="Cordia New" w:cs="Cordia New" w:hint="cs"/>
          <w:sz w:val="32"/>
          <w:szCs w:val="32"/>
          <w:cs/>
        </w:rPr>
        <w:t>รายย่อย</w:t>
      </w:r>
      <w:r w:rsidRPr="009D3404">
        <w:rPr>
          <w:rFonts w:ascii="Cordia New" w:hAnsi="Cordia New" w:cs="Cordia New" w:hint="cs"/>
          <w:sz w:val="32"/>
          <w:szCs w:val="32"/>
          <w:cs/>
        </w:rPr>
        <w:t>ในภาคเหนือให้มีการเพาะเลี้ยง</w:t>
      </w:r>
      <w:r w:rsidRPr="009D3404">
        <w:rPr>
          <w:rFonts w:ascii="Cordia New" w:hAnsi="Cordia New" w:cs="Cordia New" w:hint="cs"/>
          <w:sz w:val="32"/>
          <w:szCs w:val="32"/>
          <w:cs/>
        </w:rPr>
        <w:t>สาหร่ายเกลียวทอง (</w:t>
      </w:r>
      <w:r w:rsidRPr="009D3404">
        <w:rPr>
          <w:rFonts w:ascii="Cordia New" w:hAnsi="Cordia New" w:cs="Cordia New"/>
          <w:sz w:val="32"/>
          <w:szCs w:val="32"/>
        </w:rPr>
        <w:t>Spirulina</w:t>
      </w:r>
      <w:r w:rsidRPr="009D3404">
        <w:rPr>
          <w:rFonts w:ascii="Cordia New" w:hAnsi="Cordia New" w:cs="Cordia New" w:hint="cs"/>
          <w:sz w:val="32"/>
          <w:szCs w:val="32"/>
          <w:cs/>
        </w:rPr>
        <w:t>)</w:t>
      </w:r>
      <w:r>
        <w:rPr>
          <w:rFonts w:ascii="Cordia New" w:hAnsi="Cordia New" w:cs="Cordia New" w:hint="cs"/>
          <w:sz w:val="32"/>
          <w:szCs w:val="32"/>
          <w:cs/>
        </w:rPr>
        <w:t xml:space="preserve"> เพื่อมาส่งขายให้กับเรา ซึ่งจะทำให้เกิดการสร้างรายได้ให้กับเกษตรกรรายย่อย และจะพยายามเข้าไปช่วยให้ความรู้ในการเพาะเลี้ยง การแปรรูป</w:t>
      </w:r>
      <w:r w:rsidR="001C15B7">
        <w:rPr>
          <w:rFonts w:ascii="Cordia New" w:hAnsi="Cordia New" w:cs="Cordia New" w:hint="cs"/>
          <w:sz w:val="32"/>
          <w:szCs w:val="32"/>
          <w:cs/>
        </w:rPr>
        <w:t xml:space="preserve"> เพื่อที่เกษตรกรจะมีรายได้เพิ่มมากขึ้น</w:t>
      </w:r>
    </w:p>
    <w:sectPr w:rsidR="009D3404" w:rsidRPr="009D34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2529F"/>
    <w:multiLevelType w:val="hybridMultilevel"/>
    <w:tmpl w:val="CC6CF7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90223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F62"/>
    <w:rsid w:val="001C15B7"/>
    <w:rsid w:val="002D77D7"/>
    <w:rsid w:val="003547A4"/>
    <w:rsid w:val="006E55CD"/>
    <w:rsid w:val="00761B84"/>
    <w:rsid w:val="00956F62"/>
    <w:rsid w:val="009D3404"/>
    <w:rsid w:val="00C5360D"/>
    <w:rsid w:val="00C77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747DD"/>
  <w15:chartTrackingRefBased/>
  <w15:docId w15:val="{3F7D7DF7-4BF0-4FF8-836D-02B39DC48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3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2024-01-10T04:30:00Z</dcterms:created>
  <dcterms:modified xsi:type="dcterms:W3CDTF">2024-01-10T06:25:00Z</dcterms:modified>
</cp:coreProperties>
</file>